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single" w:sz="48" w:space="0" w:color="auto"/>
        </w:tblBorders>
        <w:tblLook w:val="04A0"/>
      </w:tblPr>
      <w:tblGrid>
        <w:gridCol w:w="11458"/>
      </w:tblGrid>
      <w:tr w:rsidR="00A14D6B" w:rsidTr="00766499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Tr="00A14D6B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300"/>
                <w:szCs w:val="300"/>
              </w:rPr>
            </w:pPr>
            <w:r>
              <w:rPr>
                <w:rFonts w:ascii="Cursive standard" w:hAnsi="Cursive standard"/>
                <w:b/>
                <w:sz w:val="300"/>
                <w:szCs w:val="300"/>
              </w:rPr>
              <w:t>zéro</w:t>
            </w:r>
          </w:p>
        </w:tc>
      </w:tr>
      <w:tr w:rsidR="00310798" w:rsidTr="00766499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310798" w:rsidRPr="00A14D6B" w:rsidRDefault="00590B75" w:rsidP="00026F9C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 w:rsidRPr="00A14D6B"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</w:t>
            </w:r>
          </w:p>
        </w:tc>
      </w:tr>
      <w:tr w:rsidR="00310798" w:rsidTr="00766499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310798" w:rsidRPr="00A14D6B" w:rsidRDefault="00590B75" w:rsidP="00026F9C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 w:rsidRPr="00A14D6B">
              <w:rPr>
                <w:rFonts w:ascii="Cursive standard" w:hAnsi="Cursive standard"/>
                <w:b/>
                <w:sz w:val="300"/>
                <w:szCs w:val="144"/>
              </w:rPr>
              <w:t>un</w:t>
            </w:r>
          </w:p>
        </w:tc>
      </w:tr>
      <w:tr w:rsidR="00766499" w:rsidRPr="00590B75" w:rsidTr="00766499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766499" w:rsidRPr="00A14D6B" w:rsidRDefault="00766499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 w:rsidRPr="00A14D6B"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2</w:t>
            </w:r>
          </w:p>
        </w:tc>
      </w:tr>
      <w:tr w:rsidR="00766499" w:rsidRPr="00590B75" w:rsidTr="00766499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766499" w:rsidRPr="00A14D6B" w:rsidRDefault="00766499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 w:rsidRPr="00A14D6B">
              <w:rPr>
                <w:rFonts w:ascii="Cursive standard" w:hAnsi="Cursive standard"/>
                <w:b/>
                <w:sz w:val="300"/>
                <w:szCs w:val="144"/>
              </w:rPr>
              <w:t>deux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3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trois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4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quatre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5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cinq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6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six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7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sept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8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huit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9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neuf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dix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11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onze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</w:t>
            </w:r>
            <w:r w:rsidRPr="00A14D6B">
              <w:rPr>
                <w:rFonts w:ascii="Script Ecole 2" w:hAnsi="Script Ecole 2"/>
                <w:b/>
                <w:sz w:val="740"/>
                <w:szCs w:val="400"/>
              </w:rPr>
              <w:t>2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A14D6B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 w:rsidRPr="00A14D6B">
              <w:rPr>
                <w:rFonts w:ascii="Cursive standard" w:hAnsi="Cursive standard"/>
                <w:b/>
                <w:sz w:val="300"/>
                <w:szCs w:val="144"/>
              </w:rPr>
              <w:t>d</w:t>
            </w:r>
            <w:r>
              <w:rPr>
                <w:rFonts w:ascii="Cursive standard" w:hAnsi="Cursive standard"/>
                <w:b/>
                <w:sz w:val="300"/>
                <w:szCs w:val="144"/>
              </w:rPr>
              <w:t>ouze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13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treize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14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quatorze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15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quinze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16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seize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17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dix-sept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18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dix-huit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19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dix-neuf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 w:rsidRPr="00A14D6B"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2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vingt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3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trente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4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quarante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5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cinquante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6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soixante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7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 w:rsidRPr="00A14D6B">
              <w:rPr>
                <w:rFonts w:ascii="Cursive standard" w:hAnsi="Cursive standard"/>
                <w:b/>
                <w:sz w:val="220"/>
                <w:szCs w:val="144"/>
              </w:rPr>
              <w:t>soixante-dix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8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 w:rsidRPr="00A14D6B">
              <w:rPr>
                <w:rFonts w:ascii="Cursive standard" w:hAnsi="Cursive standard"/>
                <w:b/>
                <w:sz w:val="200"/>
                <w:szCs w:val="144"/>
              </w:rPr>
              <w:t>quatre-</w:t>
            </w:r>
            <w:r w:rsidRPr="00A14D6B">
              <w:rPr>
                <w:rFonts w:ascii="Cursive standard" w:hAnsi="Cursive standard"/>
                <w:b/>
                <w:sz w:val="200"/>
                <w:szCs w:val="144"/>
              </w:rPr>
              <w:t>vingt</w:t>
            </w:r>
            <w:r w:rsidRPr="00A14D6B">
              <w:rPr>
                <w:rFonts w:ascii="Cursive standard" w:hAnsi="Cursive standard"/>
                <w:b/>
                <w:sz w:val="200"/>
                <w:szCs w:val="144"/>
              </w:rPr>
              <w:t>s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F35420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>
              <w:rPr>
                <w:rFonts w:ascii="Script Ecole 2" w:hAnsi="Script Ecole 2"/>
                <w:b/>
                <w:sz w:val="740"/>
                <w:szCs w:val="400"/>
              </w:rPr>
              <w:lastRenderedPageBreak/>
              <w:t>9</w:t>
            </w:r>
            <w:r>
              <w:rPr>
                <w:rFonts w:ascii="Script Ecole 2" w:hAnsi="Script Ecole 2"/>
                <w:b/>
                <w:sz w:val="74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A14D6B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 w:rsidRPr="00A14D6B">
              <w:rPr>
                <w:rFonts w:ascii="Cursive standard" w:hAnsi="Cursive standard"/>
                <w:b/>
                <w:sz w:val="160"/>
                <w:szCs w:val="144"/>
              </w:rPr>
              <w:t>q</w:t>
            </w:r>
            <w:r>
              <w:rPr>
                <w:rFonts w:ascii="Cursive standard" w:hAnsi="Cursive standard"/>
                <w:b/>
                <w:sz w:val="160"/>
                <w:szCs w:val="144"/>
              </w:rPr>
              <w:t>ua</w:t>
            </w:r>
            <w:r w:rsidRPr="00A14D6B">
              <w:rPr>
                <w:rFonts w:ascii="Cursive standard" w:hAnsi="Cursive standard"/>
                <w:b/>
                <w:sz w:val="160"/>
                <w:szCs w:val="144"/>
              </w:rPr>
              <w:t>tre-</w:t>
            </w:r>
            <w:r w:rsidRPr="00A14D6B">
              <w:rPr>
                <w:rFonts w:ascii="Cursive standard" w:hAnsi="Cursive standard"/>
                <w:b/>
                <w:sz w:val="160"/>
                <w:szCs w:val="144"/>
              </w:rPr>
              <w:t>vingt</w:t>
            </w:r>
            <w:r w:rsidRPr="00A14D6B">
              <w:rPr>
                <w:rFonts w:ascii="Cursive standard" w:hAnsi="Cursive standard"/>
                <w:b/>
                <w:sz w:val="160"/>
                <w:szCs w:val="144"/>
              </w:rPr>
              <w:t>-dix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A14D6B" w:rsidP="00A14D6B">
            <w:pPr>
              <w:jc w:val="center"/>
              <w:rPr>
                <w:rFonts w:ascii="Script Ecole 2" w:hAnsi="Script Ecole 2"/>
                <w:b/>
                <w:sz w:val="400"/>
                <w:szCs w:val="400"/>
              </w:rPr>
            </w:pPr>
            <w:r w:rsidRPr="001F4AD3">
              <w:rPr>
                <w:rFonts w:ascii="Script Ecole 2" w:hAnsi="Script Ecole 2"/>
                <w:b/>
                <w:sz w:val="700"/>
                <w:szCs w:val="400"/>
              </w:rPr>
              <w:lastRenderedPageBreak/>
              <w:t>10</w:t>
            </w:r>
            <w:r w:rsidR="001F4AD3" w:rsidRPr="001F4AD3">
              <w:rPr>
                <w:rFonts w:ascii="Script Ecole 2" w:hAnsi="Script Ecole 2"/>
                <w:b/>
                <w:sz w:val="700"/>
                <w:szCs w:val="400"/>
              </w:rPr>
              <w:t>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1F4AD3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cent</w:t>
            </w:r>
          </w:p>
        </w:tc>
      </w:tr>
      <w:tr w:rsidR="00A14D6B" w:rsidRPr="00A14D6B" w:rsidTr="00F35420">
        <w:trPr>
          <w:trHeight w:val="1077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9D60B9" w:rsidRDefault="009D60B9" w:rsidP="009D60B9">
            <w:pPr>
              <w:jc w:val="center"/>
              <w:rPr>
                <w:rFonts w:ascii="Script Ecole 2" w:hAnsi="Script Ecole 2"/>
                <w:b/>
                <w:sz w:val="48"/>
                <w:szCs w:val="48"/>
              </w:rPr>
            </w:pPr>
            <w:r w:rsidRPr="009D60B9">
              <w:rPr>
                <w:rFonts w:ascii="Script Ecole 2" w:hAnsi="Script Ecole 2"/>
                <w:b/>
                <w:sz w:val="520"/>
                <w:szCs w:val="48"/>
              </w:rPr>
              <w:lastRenderedPageBreak/>
              <w:t>1000</w:t>
            </w:r>
          </w:p>
        </w:tc>
      </w:tr>
      <w:tr w:rsidR="00A14D6B" w:rsidRPr="00A14D6B" w:rsidTr="00F35420">
        <w:trPr>
          <w:trHeight w:val="5102"/>
        </w:trPr>
        <w:tc>
          <w:tcPr>
            <w:tcW w:w="11458" w:type="dxa"/>
            <w:tcMar>
              <w:left w:w="0" w:type="dxa"/>
              <w:right w:w="0" w:type="dxa"/>
            </w:tcMar>
            <w:vAlign w:val="center"/>
          </w:tcPr>
          <w:p w:rsidR="00A14D6B" w:rsidRPr="00A14D6B" w:rsidRDefault="009D60B9" w:rsidP="00F35420">
            <w:pPr>
              <w:jc w:val="center"/>
              <w:rPr>
                <w:rFonts w:ascii="Cursive standard" w:hAnsi="Cursive standard"/>
                <w:b/>
                <w:sz w:val="144"/>
                <w:szCs w:val="144"/>
              </w:rPr>
            </w:pPr>
            <w:r>
              <w:rPr>
                <w:rFonts w:ascii="Cursive standard" w:hAnsi="Cursive standard"/>
                <w:b/>
                <w:sz w:val="300"/>
                <w:szCs w:val="144"/>
              </w:rPr>
              <w:t>mille</w:t>
            </w:r>
          </w:p>
        </w:tc>
      </w:tr>
    </w:tbl>
    <w:p w:rsidR="00A14D6B" w:rsidRDefault="00A14D6B"/>
    <w:sectPr w:rsidR="00A14D6B" w:rsidSect="0031079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rls are Weir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10798"/>
    <w:rsid w:val="00026F9C"/>
    <w:rsid w:val="00053769"/>
    <w:rsid w:val="000A4F46"/>
    <w:rsid w:val="001F4AD3"/>
    <w:rsid w:val="00310798"/>
    <w:rsid w:val="003352EA"/>
    <w:rsid w:val="004F0004"/>
    <w:rsid w:val="00590B75"/>
    <w:rsid w:val="005B4734"/>
    <w:rsid w:val="006C39AA"/>
    <w:rsid w:val="00730FA1"/>
    <w:rsid w:val="00766499"/>
    <w:rsid w:val="00946098"/>
    <w:rsid w:val="009D60B9"/>
    <w:rsid w:val="00A14D6B"/>
    <w:rsid w:val="00B3326A"/>
    <w:rsid w:val="00D04F16"/>
    <w:rsid w:val="00DA0FF1"/>
    <w:rsid w:val="00DE1292"/>
    <w:rsid w:val="00E5387D"/>
    <w:rsid w:val="00EC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7D"/>
  </w:style>
  <w:style w:type="paragraph" w:styleId="Titre1">
    <w:name w:val="heading 1"/>
    <w:basedOn w:val="Normal"/>
    <w:next w:val="Normal"/>
    <w:link w:val="Titre1Car"/>
    <w:uiPriority w:val="9"/>
    <w:qFormat/>
    <w:rsid w:val="00E5387D"/>
    <w:pPr>
      <w:keepNext/>
      <w:keepLines/>
      <w:spacing w:before="480" w:line="240" w:lineRule="auto"/>
      <w:jc w:val="center"/>
      <w:outlineLvl w:val="0"/>
    </w:pPr>
    <w:rPr>
      <w:rFonts w:ascii="Girls are Weird" w:eastAsiaTheme="majorEastAsia" w:hAnsi="Girls are Weird" w:cstheme="majorBidi"/>
      <w:bCs/>
      <w:sz w:val="30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5387D"/>
    <w:pPr>
      <w:keepNext/>
      <w:keepLines/>
      <w:spacing w:before="200" w:line="240" w:lineRule="auto"/>
      <w:jc w:val="center"/>
      <w:outlineLvl w:val="1"/>
    </w:pPr>
    <w:rPr>
      <w:rFonts w:ascii="Girls are Weird" w:eastAsiaTheme="majorEastAsia" w:hAnsi="Girls are Weird" w:cstheme="majorBidi"/>
      <w:bCs/>
      <w:shadow/>
      <w:sz w:val="9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387D"/>
    <w:pPr>
      <w:keepNext/>
      <w:keepLines/>
      <w:spacing w:before="200"/>
      <w:outlineLvl w:val="2"/>
    </w:pPr>
    <w:rPr>
      <w:rFonts w:ascii="Girls are Weird" w:eastAsiaTheme="majorEastAsia" w:hAnsi="Girls are Weird" w:cstheme="majorBidi"/>
      <w:bCs/>
      <w:shadow/>
      <w:sz w:val="56"/>
    </w:rPr>
  </w:style>
  <w:style w:type="paragraph" w:styleId="Titre4">
    <w:name w:val="heading 4"/>
    <w:basedOn w:val="Normal"/>
    <w:next w:val="Normal"/>
    <w:link w:val="Titre4Car"/>
    <w:qFormat/>
    <w:rsid w:val="00E5387D"/>
    <w:pPr>
      <w:keepNext/>
      <w:spacing w:line="240" w:lineRule="auto"/>
      <w:jc w:val="center"/>
      <w:outlineLvl w:val="3"/>
    </w:pPr>
    <w:rPr>
      <w:rFonts w:eastAsiaTheme="majorEastAsia" w:cstheme="majorBidi"/>
      <w:b/>
      <w:iCs/>
      <w:smallCaps/>
      <w:sz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387D"/>
    <w:rPr>
      <w:rFonts w:ascii="Girls are Weird" w:eastAsiaTheme="majorEastAsia" w:hAnsi="Girls are Weird" w:cstheme="majorBidi"/>
      <w:bCs/>
      <w:sz w:val="30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5387D"/>
    <w:rPr>
      <w:rFonts w:ascii="Girls are Weird" w:eastAsiaTheme="majorEastAsia" w:hAnsi="Girls are Weird" w:cstheme="majorBidi"/>
      <w:bCs/>
      <w:shadow/>
      <w:sz w:val="9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5387D"/>
    <w:rPr>
      <w:rFonts w:ascii="Girls are Weird" w:eastAsiaTheme="majorEastAsia" w:hAnsi="Girls are Weird" w:cstheme="majorBidi"/>
      <w:bCs/>
      <w:shadow/>
      <w:sz w:val="56"/>
    </w:rPr>
  </w:style>
  <w:style w:type="character" w:customStyle="1" w:styleId="Titre4Car">
    <w:name w:val="Titre 4 Car"/>
    <w:basedOn w:val="Policepardfaut"/>
    <w:link w:val="Titre4"/>
    <w:rsid w:val="00E5387D"/>
    <w:rPr>
      <w:rFonts w:eastAsiaTheme="majorEastAsia" w:cstheme="majorBidi"/>
      <w:b/>
      <w:iCs/>
      <w:smallCaps/>
      <w:sz w:val="32"/>
      <w:lang w:eastAsia="fr-FR"/>
    </w:rPr>
  </w:style>
  <w:style w:type="character" w:styleId="lev">
    <w:name w:val="Strong"/>
    <w:basedOn w:val="Policepardfaut"/>
    <w:uiPriority w:val="22"/>
    <w:qFormat/>
    <w:rsid w:val="003352EA"/>
    <w:rPr>
      <w:b/>
      <w:bCs/>
    </w:rPr>
  </w:style>
  <w:style w:type="character" w:styleId="Accentuation">
    <w:name w:val="Emphasis"/>
    <w:basedOn w:val="Policepardfaut"/>
    <w:uiPriority w:val="20"/>
    <w:qFormat/>
    <w:rsid w:val="003352EA"/>
    <w:rPr>
      <w:i/>
      <w:iCs/>
    </w:rPr>
  </w:style>
  <w:style w:type="paragraph" w:styleId="Paragraphedeliste">
    <w:name w:val="List Paragraph"/>
    <w:basedOn w:val="Normal"/>
    <w:uiPriority w:val="34"/>
    <w:qFormat/>
    <w:rsid w:val="00E5387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E5387D"/>
    <w:pPr>
      <w:spacing w:before="360"/>
    </w:pPr>
    <w:rPr>
      <w:rFonts w:asciiTheme="majorHAnsi" w:hAnsiTheme="maj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E5387D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5387D"/>
    <w:pPr>
      <w:ind w:left="240"/>
    </w:pPr>
    <w:rPr>
      <w:rFonts w:asciiTheme="minorHAnsi" w:hAnsiTheme="minorHAnsi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387D"/>
    <w:p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table" w:styleId="Grilledutableau">
    <w:name w:val="Table Grid"/>
    <w:basedOn w:val="TableauNormal"/>
    <w:uiPriority w:val="59"/>
    <w:rsid w:val="003107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2012-03-25T15:05:00Z</dcterms:created>
  <dcterms:modified xsi:type="dcterms:W3CDTF">2012-03-25T15:18:00Z</dcterms:modified>
</cp:coreProperties>
</file>